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2E5F1E2B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6FB5D952" w14:textId="0ACFF2EC" w:rsidR="00A710F7" w:rsidRDefault="00A710F7" w:rsidP="002C1877">
            <w:pPr>
              <w:jc w:val="center"/>
              <w:rPr>
                <w:b/>
              </w:rPr>
            </w:pPr>
            <w:r>
              <w:rPr>
                <w:b/>
              </w:rPr>
              <w:t>Odluke o</w:t>
            </w:r>
            <w:r w:rsidR="00382BAE">
              <w:rPr>
                <w:b/>
              </w:rPr>
              <w:t xml:space="preserve"> </w:t>
            </w:r>
            <w:r w:rsidR="002C1877">
              <w:rPr>
                <w:b/>
              </w:rPr>
              <w:t>trećim izmjenama i dopunama Odluke o socijalnoj skrbi Grada Labina</w:t>
            </w:r>
          </w:p>
          <w:p w14:paraId="0016B41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020714CC" w14:textId="65B0950B" w:rsidR="0014230B" w:rsidRPr="0014230B" w:rsidRDefault="00A710F7" w:rsidP="0065585A">
            <w:pPr>
              <w:jc w:val="center"/>
            </w:pPr>
            <w:r>
              <w:t>Upravni odjel za društvene djelatnosti Grada Labina</w:t>
            </w:r>
          </w:p>
          <w:p w14:paraId="6FBD534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499B5F00" w14:textId="39596854" w:rsidR="002C1877" w:rsidRDefault="002C1877" w:rsidP="002C1877">
            <w:pPr>
              <w:jc w:val="center"/>
              <w:rPr>
                <w:b/>
              </w:rPr>
            </w:pPr>
            <w:r>
              <w:rPr>
                <w:b/>
              </w:rPr>
              <w:t>Odluk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o trećim izmjenama i dopunama Odluke o socijalnoj skrbi Grada Labina</w:t>
            </w:r>
          </w:p>
          <w:p w14:paraId="2C97609D" w14:textId="2D484C14" w:rsidR="002F1BBE" w:rsidRPr="00382BAE" w:rsidRDefault="002F1BBE" w:rsidP="00382BAE">
            <w:pPr>
              <w:jc w:val="center"/>
              <w:rPr>
                <w:b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0D6BE7CB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382BAE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2</w:t>
            </w:r>
            <w:r w:rsidR="000D6108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7</w:t>
            </w:r>
            <w:r w:rsidR="00ED634F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E35849">
              <w:rPr>
                <w:rFonts w:ascii="Arial Narrow" w:hAnsi="Arial Narrow"/>
                <w:sz w:val="20"/>
                <w:szCs w:val="20"/>
                <w:lang w:eastAsia="zh-CN"/>
              </w:rPr>
              <w:t>lipnja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E35849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0C734B9F" w:rsidR="002F1BBE" w:rsidRDefault="002F1BBE" w:rsidP="00A710F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0D6108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14</w:t>
            </w:r>
            <w:r w:rsidR="00ED634F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</w:t>
            </w:r>
            <w:r w:rsidR="00E3584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rpnj</w:t>
            </w:r>
            <w:r w:rsidR="00A710F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E3584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36EC6"/>
    <w:rsid w:val="000D6108"/>
    <w:rsid w:val="00104FCB"/>
    <w:rsid w:val="0014230B"/>
    <w:rsid w:val="002C1877"/>
    <w:rsid w:val="002F1BBE"/>
    <w:rsid w:val="00382BAE"/>
    <w:rsid w:val="0065585A"/>
    <w:rsid w:val="006827B0"/>
    <w:rsid w:val="00697F1B"/>
    <w:rsid w:val="00970658"/>
    <w:rsid w:val="009F5FA1"/>
    <w:rsid w:val="00A710F7"/>
    <w:rsid w:val="00C969E3"/>
    <w:rsid w:val="00DD1835"/>
    <w:rsid w:val="00E35849"/>
    <w:rsid w:val="00ED634F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F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Borjan Batagelj</cp:lastModifiedBy>
  <cp:revision>2</cp:revision>
  <dcterms:created xsi:type="dcterms:W3CDTF">2025-06-28T07:26:00Z</dcterms:created>
  <dcterms:modified xsi:type="dcterms:W3CDTF">2025-06-28T07:26:00Z</dcterms:modified>
</cp:coreProperties>
</file>